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E2" w:rsidRPr="00625F3B" w:rsidRDefault="00BE4581" w:rsidP="00625F3B">
      <w:pPr>
        <w:spacing w:after="447"/>
        <w:ind w:left="1462" w:right="1486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25F3B">
        <w:rPr>
          <w:rFonts w:ascii="Times New Roman" w:hAnsi="Times New Roman" w:cs="Times New Roman"/>
          <w:sz w:val="24"/>
        </w:rPr>
        <w:t>ТАБЛИЦА ОТНОСНО ПЛАНИРАНИТЕ ТРЕТИРАНИЯ СРЕЩУ ВРЕДНИ Н</w:t>
      </w:r>
      <w:r>
        <w:rPr>
          <w:rFonts w:ascii="Times New Roman" w:hAnsi="Times New Roman" w:cs="Times New Roman"/>
          <w:sz w:val="24"/>
        </w:rPr>
        <w:t xml:space="preserve">АСЕКОМИ (КОМАРИ, КЪРЛЕЖИ И ДР.) ПРЕЗ </w:t>
      </w:r>
      <w:r w:rsidRPr="00625F3B">
        <w:rPr>
          <w:rFonts w:ascii="Times New Roman" w:hAnsi="Times New Roman" w:cs="Times New Roman"/>
          <w:sz w:val="24"/>
        </w:rPr>
        <w:t>2020-ТА ГОДИНА</w:t>
      </w:r>
      <w:r>
        <w:rPr>
          <w:rFonts w:ascii="Times New Roman" w:hAnsi="Times New Roman" w:cs="Times New Roman"/>
          <w:sz w:val="24"/>
        </w:rPr>
        <w:t xml:space="preserve"> НА ТЕРИТОРИЯТА НА ОБЩИНА ГЮРГЕВО</w:t>
      </w:r>
    </w:p>
    <w:tbl>
      <w:tblPr>
        <w:tblStyle w:val="TableGrid"/>
        <w:tblpPr w:leftFromText="141" w:rightFromText="141" w:vertAnchor="text" w:tblpXSpec="center" w:tblpY="1"/>
        <w:tblOverlap w:val="never"/>
        <w:tblW w:w="14543" w:type="dxa"/>
        <w:jc w:val="center"/>
        <w:tblInd w:w="0" w:type="dxa"/>
        <w:tblLayout w:type="fixed"/>
        <w:tblCellMar>
          <w:top w:w="29" w:type="dxa"/>
          <w:left w:w="95" w:type="dxa"/>
          <w:bottom w:w="10" w:type="dxa"/>
          <w:right w:w="116" w:type="dxa"/>
        </w:tblCellMar>
        <w:tblLook w:val="04A0" w:firstRow="1" w:lastRow="0" w:firstColumn="1" w:lastColumn="0" w:noHBand="0" w:noVBand="1"/>
      </w:tblPr>
      <w:tblGrid>
        <w:gridCol w:w="1671"/>
        <w:gridCol w:w="1826"/>
        <w:gridCol w:w="2694"/>
        <w:gridCol w:w="1724"/>
        <w:gridCol w:w="1512"/>
        <w:gridCol w:w="1629"/>
        <w:gridCol w:w="2053"/>
        <w:gridCol w:w="1434"/>
      </w:tblGrid>
      <w:tr w:rsidR="002248CF" w:rsidRPr="00625F3B" w:rsidTr="00625F3B">
        <w:trPr>
          <w:trHeight w:val="1501"/>
          <w:jc w:val="center"/>
        </w:trPr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6548B5" w:rsidP="00625F3B">
            <w:pPr>
              <w:ind w:left="-57" w:right="-57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Място на провеждане на съответното третиране: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871A5A" w:rsidP="00625F3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Отговорна</w:t>
            </w:r>
            <w:r w:rsidR="006548B5" w:rsidRPr="00625F3B">
              <w:rPr>
                <w:rFonts w:ascii="Times New Roman" w:hAnsi="Times New Roman" w:cs="Times New Roman"/>
              </w:rPr>
              <w:t xml:space="preserve"> институция</w:t>
            </w:r>
            <w:r w:rsidRPr="00625F3B">
              <w:rPr>
                <w:rFonts w:ascii="Times New Roman" w:hAnsi="Times New Roman" w:cs="Times New Roman"/>
              </w:rPr>
              <w:t>, възлагаща съответното третиране: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6548B5" w:rsidP="00625F3B">
            <w:pPr>
              <w:ind w:left="-57" w:right="-57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Начин на провеждане</w:t>
            </w:r>
            <w:r w:rsidR="00871A5A" w:rsidRPr="00625F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A5A" w:rsidRPr="00625F3B" w:rsidRDefault="00871A5A" w:rsidP="00625F3B">
            <w:pPr>
              <w:ind w:left="-57" w:right="-57" w:hanging="5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Използван инсектицид/</w:t>
            </w:r>
            <w:proofErr w:type="spellStart"/>
            <w:r w:rsidRPr="00625F3B">
              <w:rPr>
                <w:rFonts w:ascii="Times New Roman" w:hAnsi="Times New Roman" w:cs="Times New Roman"/>
              </w:rPr>
              <w:t>ларвицид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(активна субстанция):</w:t>
            </w:r>
          </w:p>
          <w:p w:rsidR="009B0FE2" w:rsidRPr="00625F3B" w:rsidRDefault="009B0FE2" w:rsidP="00625F3B">
            <w:pPr>
              <w:ind w:left="-57" w:right="-57" w:hanging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6548B5" w:rsidP="00625F3B">
            <w:pPr>
              <w:ind w:left="-57" w:right="-57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Използван метод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6548B5" w:rsidP="00625F3B">
            <w:pPr>
              <w:ind w:left="-57" w:right="-57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Период на провеждане</w:t>
            </w:r>
            <w:r w:rsidR="00871A5A" w:rsidRPr="00625F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6548B5" w:rsidP="00625F3B">
            <w:pPr>
              <w:ind w:left="-57" w:right="-57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Очаквана продължителност</w:t>
            </w:r>
            <w:r w:rsidR="009829B9" w:rsidRPr="00625F3B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9829B9" w:rsidRPr="00625F3B">
              <w:rPr>
                <w:rFonts w:ascii="Times New Roman" w:hAnsi="Times New Roman" w:cs="Times New Roman"/>
              </w:rPr>
              <w:t>дехствие</w:t>
            </w:r>
            <w:proofErr w:type="spellEnd"/>
            <w:r w:rsidR="00871A5A" w:rsidRPr="00625F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6548B5" w:rsidP="00625F3B">
            <w:pPr>
              <w:ind w:left="-57" w:right="-57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№ на договор</w:t>
            </w:r>
            <w:r w:rsidR="00871A5A" w:rsidRPr="00625F3B">
              <w:rPr>
                <w:rFonts w:ascii="Times New Roman" w:hAnsi="Times New Roman" w:cs="Times New Roman"/>
              </w:rPr>
              <w:t>:</w:t>
            </w:r>
          </w:p>
        </w:tc>
      </w:tr>
      <w:tr w:rsidR="002248CF" w:rsidRPr="00625F3B" w:rsidTr="00625F3B">
        <w:trPr>
          <w:trHeight w:val="2726"/>
          <w:jc w:val="center"/>
        </w:trPr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A5A" w:rsidRPr="00625F3B" w:rsidRDefault="00871A5A" w:rsidP="00625F3B">
            <w:pPr>
              <w:ind w:left="-57" w:right="-57" w:firstLine="5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В град Гюргево, в междублоково пространство (10 хектара)</w:t>
            </w:r>
          </w:p>
          <w:p w:rsidR="009B0FE2" w:rsidRPr="00625F3B" w:rsidRDefault="009B0FE2" w:rsidP="00625F3B">
            <w:pPr>
              <w:ind w:left="-57" w:right="-57" w:firstLine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865F3E" w:rsidP="00625F3B">
            <w:pPr>
              <w:ind w:left="-57" w:right="-57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Община Гюргево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F3E" w:rsidRPr="00625F3B" w:rsidRDefault="00865F3E" w:rsidP="00625F3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 xml:space="preserve">Извършване на дезинсекция на всички участъци </w:t>
            </w:r>
            <w:r w:rsidR="00C52C6D" w:rsidRPr="00625F3B">
              <w:rPr>
                <w:rFonts w:ascii="Times New Roman" w:hAnsi="Times New Roman" w:cs="Times New Roman"/>
              </w:rPr>
              <w:t>наводнени участъци с цел контрол над популацията на комарите и техните ларви.</w:t>
            </w:r>
          </w:p>
          <w:p w:rsidR="009B0FE2" w:rsidRPr="00625F3B" w:rsidRDefault="009B0FE2" w:rsidP="00625F3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9F76C5" w:rsidP="00625F3B">
            <w:pPr>
              <w:ind w:left="-57" w:right="-57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 xml:space="preserve">1.S01fac </w:t>
            </w:r>
            <w:proofErr w:type="spellStart"/>
            <w:r w:rsidRPr="00625F3B">
              <w:rPr>
                <w:rFonts w:ascii="Times New Roman" w:hAnsi="Times New Roman" w:cs="Times New Roman"/>
              </w:rPr>
              <w:t>Trio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EC 200</w:t>
            </w:r>
          </w:p>
          <w:p w:rsidR="009B0FE2" w:rsidRPr="00625F3B" w:rsidRDefault="009829B9" w:rsidP="00625F3B">
            <w:pPr>
              <w:ind w:left="-57" w:right="-57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(инсектицид</w:t>
            </w:r>
            <w:r w:rsidR="009F76C5" w:rsidRPr="00625F3B">
              <w:rPr>
                <w:rFonts w:ascii="Times New Roman" w:hAnsi="Times New Roman" w:cs="Times New Roman"/>
              </w:rPr>
              <w:t>)</w:t>
            </w:r>
          </w:p>
          <w:p w:rsidR="009B0FE2" w:rsidRPr="00625F3B" w:rsidRDefault="009F76C5" w:rsidP="00625F3B">
            <w:pPr>
              <w:spacing w:line="216" w:lineRule="auto"/>
              <w:ind w:left="-57" w:right="-57" w:firstLine="5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(</w:t>
            </w:r>
            <w:r w:rsidR="009829B9" w:rsidRPr="00625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29B9" w:rsidRPr="00625F3B">
              <w:rPr>
                <w:rFonts w:ascii="Times New Roman" w:hAnsi="Times New Roman" w:cs="Times New Roman"/>
              </w:rPr>
              <w:t>циперметрин</w:t>
            </w:r>
            <w:proofErr w:type="spellEnd"/>
            <w:r w:rsidR="009829B9" w:rsidRPr="00625F3B">
              <w:rPr>
                <w:rFonts w:ascii="Times New Roman" w:hAnsi="Times New Roman" w:cs="Times New Roman"/>
              </w:rPr>
              <w:t xml:space="preserve"> 5%, </w:t>
            </w:r>
            <w:proofErr w:type="spellStart"/>
            <w:r w:rsidR="009829B9" w:rsidRPr="00625F3B">
              <w:rPr>
                <w:rFonts w:ascii="Times New Roman" w:hAnsi="Times New Roman" w:cs="Times New Roman"/>
              </w:rPr>
              <w:t>тетраметрин</w:t>
            </w:r>
            <w:proofErr w:type="spellEnd"/>
            <w:r w:rsidR="009829B9" w:rsidRPr="00625F3B">
              <w:rPr>
                <w:rFonts w:ascii="Times New Roman" w:hAnsi="Times New Roman" w:cs="Times New Roman"/>
              </w:rPr>
              <w:t xml:space="preserve"> 2.5% и</w:t>
            </w:r>
            <w:r w:rsidRPr="00625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29B9" w:rsidRPr="00625F3B">
              <w:rPr>
                <w:rFonts w:ascii="Times New Roman" w:hAnsi="Times New Roman" w:cs="Times New Roman"/>
              </w:rPr>
              <w:t>Пиперонилбутоксидът</w:t>
            </w:r>
            <w:proofErr w:type="spellEnd"/>
            <w:r w:rsidR="009829B9" w:rsidRPr="00625F3B">
              <w:rPr>
                <w:rFonts w:ascii="Times New Roman" w:hAnsi="Times New Roman" w:cs="Times New Roman"/>
              </w:rPr>
              <w:t xml:space="preserve"> </w:t>
            </w:r>
            <w:r w:rsidRPr="00625F3B">
              <w:rPr>
                <w:rFonts w:ascii="Times New Roman" w:hAnsi="Times New Roman" w:cs="Times New Roman"/>
              </w:rPr>
              <w:t>12.5%);</w:t>
            </w:r>
          </w:p>
          <w:p w:rsidR="009B0FE2" w:rsidRPr="00625F3B" w:rsidRDefault="009F76C5" w:rsidP="00625F3B">
            <w:pPr>
              <w:spacing w:line="219" w:lineRule="auto"/>
              <w:ind w:left="-57" w:right="-57" w:firstLine="5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2.Vect0bac WG (</w:t>
            </w:r>
            <w:proofErr w:type="spellStart"/>
            <w:r w:rsidRPr="00625F3B">
              <w:rPr>
                <w:rFonts w:ascii="Times New Roman" w:hAnsi="Times New Roman" w:cs="Times New Roman"/>
              </w:rPr>
              <w:t>larvicid</w:t>
            </w:r>
            <w:proofErr w:type="spellEnd"/>
            <w:r w:rsidRPr="00625F3B">
              <w:rPr>
                <w:rFonts w:ascii="Times New Roman" w:hAnsi="Times New Roman" w:cs="Times New Roman"/>
              </w:rPr>
              <w:t>) (</w:t>
            </w:r>
            <w:proofErr w:type="spellStart"/>
            <w:r w:rsidRPr="00625F3B">
              <w:rPr>
                <w:rFonts w:ascii="Times New Roman" w:hAnsi="Times New Roman" w:cs="Times New Roman"/>
              </w:rPr>
              <w:t>Bacillus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F3B">
              <w:rPr>
                <w:rFonts w:ascii="Times New Roman" w:hAnsi="Times New Roman" w:cs="Times New Roman"/>
              </w:rPr>
              <w:t>thuringiensis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F3B">
              <w:rPr>
                <w:rFonts w:ascii="Times New Roman" w:hAnsi="Times New Roman" w:cs="Times New Roman"/>
              </w:rPr>
              <w:t>subsp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5F3B">
              <w:rPr>
                <w:rFonts w:ascii="Times New Roman" w:hAnsi="Times New Roman" w:cs="Times New Roman"/>
              </w:rPr>
              <w:t>Israelensis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5F3B">
              <w:rPr>
                <w:rFonts w:ascii="Times New Roman" w:hAnsi="Times New Roman" w:cs="Times New Roman"/>
              </w:rPr>
              <w:t>strain</w:t>
            </w:r>
            <w:proofErr w:type="spellEnd"/>
          </w:p>
          <w:p w:rsidR="009B0FE2" w:rsidRPr="00625F3B" w:rsidRDefault="009F76C5" w:rsidP="00625F3B">
            <w:pPr>
              <w:ind w:left="-57" w:right="-57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AM65-52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9F76C5" w:rsidP="00625F3B">
            <w:pPr>
              <w:ind w:left="-57" w:right="-57" w:firstLine="14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 xml:space="preserve">88/5000 </w:t>
            </w:r>
            <w:r w:rsidR="005201E3" w:rsidRPr="00625F3B">
              <w:rPr>
                <w:rFonts w:ascii="Times New Roman" w:hAnsi="Times New Roman" w:cs="Times New Roman"/>
                <w:lang w:val="en-US"/>
              </w:rPr>
              <w:t>ULV</w:t>
            </w:r>
            <w:r w:rsidR="005201E3" w:rsidRPr="00625F3B">
              <w:rPr>
                <w:rFonts w:ascii="Times New Roman" w:hAnsi="Times New Roman" w:cs="Times New Roman"/>
              </w:rPr>
              <w:t xml:space="preserve"> спрей с пулверизатор и създаване на гореща мъгла посредством  </w:t>
            </w:r>
            <w:r w:rsidRPr="00625F3B">
              <w:rPr>
                <w:rFonts w:ascii="Times New Roman" w:hAnsi="Times New Roman" w:cs="Times New Roman"/>
              </w:rPr>
              <w:t xml:space="preserve">IGEBA TF35 </w:t>
            </w:r>
            <w:r w:rsidR="005201E3" w:rsidRPr="00625F3B">
              <w:rPr>
                <w:rFonts w:ascii="Times New Roman" w:hAnsi="Times New Roman" w:cs="Times New Roman"/>
              </w:rPr>
              <w:t xml:space="preserve">термо </w:t>
            </w:r>
            <w:proofErr w:type="spellStart"/>
            <w:r w:rsidR="005201E3" w:rsidRPr="00625F3B">
              <w:rPr>
                <w:rFonts w:ascii="Times New Roman" w:hAnsi="Times New Roman" w:cs="Times New Roman"/>
              </w:rPr>
              <w:t>небулайзер</w:t>
            </w:r>
            <w:proofErr w:type="spellEnd"/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CF" w:rsidRPr="00625F3B" w:rsidRDefault="002248CF" w:rsidP="00625F3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 xml:space="preserve">Дейността е извършена в периода </w:t>
            </w:r>
          </w:p>
          <w:p w:rsidR="009B0FE2" w:rsidRPr="00625F3B" w:rsidRDefault="009F76C5" w:rsidP="00625F3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13-17.04.2020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9B9" w:rsidRPr="00625F3B" w:rsidRDefault="009829B9" w:rsidP="00625F3B">
            <w:pPr>
              <w:ind w:left="-57" w:right="-57" w:firstLine="19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12 – 14 седмици в зависимост от метеорологичните условия и съответното място на третиране</w:t>
            </w:r>
          </w:p>
          <w:p w:rsidR="009B0FE2" w:rsidRPr="00625F3B" w:rsidRDefault="009B0FE2" w:rsidP="00625F3B">
            <w:pPr>
              <w:ind w:left="-57" w:right="-57"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2248CF" w:rsidP="00625F3B">
            <w:pPr>
              <w:ind w:left="-57" w:right="-57" w:hanging="5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 xml:space="preserve">Договор за възлагане № </w:t>
            </w:r>
            <w:r w:rsidR="009F76C5" w:rsidRPr="00625F3B">
              <w:rPr>
                <w:rFonts w:ascii="Times New Roman" w:hAnsi="Times New Roman" w:cs="Times New Roman"/>
              </w:rPr>
              <w:t>15078 / 28.04.2017</w:t>
            </w:r>
          </w:p>
        </w:tc>
      </w:tr>
      <w:tr w:rsidR="002248CF" w:rsidRPr="00625F3B" w:rsidTr="00625F3B">
        <w:trPr>
          <w:trHeight w:val="2458"/>
          <w:jc w:val="center"/>
        </w:trPr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A5A" w:rsidRPr="00625F3B" w:rsidRDefault="00871A5A" w:rsidP="00625F3B">
            <w:pPr>
              <w:ind w:left="-57" w:right="-57" w:firstLine="5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В град Гюргево (20 хектара водна площ)</w:t>
            </w:r>
          </w:p>
          <w:p w:rsidR="00871A5A" w:rsidRPr="00625F3B" w:rsidRDefault="00871A5A" w:rsidP="00625F3B">
            <w:pPr>
              <w:ind w:left="-57" w:right="-57" w:firstLine="5"/>
              <w:jc w:val="both"/>
              <w:rPr>
                <w:rFonts w:ascii="Times New Roman" w:hAnsi="Times New Roman" w:cs="Times New Roman"/>
              </w:rPr>
            </w:pPr>
          </w:p>
          <w:p w:rsidR="009B0FE2" w:rsidRPr="00625F3B" w:rsidRDefault="009B0FE2" w:rsidP="00625F3B">
            <w:pPr>
              <w:ind w:left="-57" w:right="-57" w:firstLine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865F3E" w:rsidP="00625F3B">
            <w:pPr>
              <w:ind w:left="-57" w:right="-57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Община Гюргево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C6D" w:rsidRPr="00625F3B" w:rsidRDefault="00C52C6D" w:rsidP="00625F3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Наземна дезинсекция на водни площи като канали, езера, места, където се е събирала дъждовна вода, наводнена канализация с цел контрол популацията на комарите и техните ларви</w:t>
            </w:r>
          </w:p>
          <w:p w:rsidR="009B0FE2" w:rsidRPr="00625F3B" w:rsidRDefault="009B0FE2" w:rsidP="00625F3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9829B9" w:rsidP="00625F3B">
            <w:pPr>
              <w:spacing w:after="5" w:line="230" w:lineRule="auto"/>
              <w:ind w:left="-57" w:right="-57" w:hanging="5"/>
              <w:rPr>
                <w:rFonts w:ascii="Times New Roman" w:hAnsi="Times New Roman" w:cs="Times New Roman"/>
              </w:rPr>
            </w:pPr>
            <w:proofErr w:type="spellStart"/>
            <w:r w:rsidRPr="00625F3B">
              <w:rPr>
                <w:rFonts w:ascii="Times New Roman" w:hAnsi="Times New Roman" w:cs="Times New Roman"/>
              </w:rPr>
              <w:t>Vectobac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WG(</w:t>
            </w:r>
            <w:proofErr w:type="spellStart"/>
            <w:r w:rsidRPr="00625F3B">
              <w:rPr>
                <w:rFonts w:ascii="Times New Roman" w:hAnsi="Times New Roman" w:cs="Times New Roman"/>
              </w:rPr>
              <w:t>ларвицид</w:t>
            </w:r>
            <w:proofErr w:type="spellEnd"/>
            <w:r w:rsidR="009F76C5" w:rsidRPr="00625F3B">
              <w:rPr>
                <w:rFonts w:ascii="Times New Roman" w:hAnsi="Times New Roman" w:cs="Times New Roman"/>
              </w:rPr>
              <w:t>)</w:t>
            </w:r>
          </w:p>
          <w:p w:rsidR="009B0FE2" w:rsidRPr="00625F3B" w:rsidRDefault="009F76C5" w:rsidP="00625F3B">
            <w:pPr>
              <w:spacing w:after="1" w:line="216" w:lineRule="auto"/>
              <w:ind w:left="-57" w:right="-57" w:firstLine="110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(</w:t>
            </w:r>
            <w:r w:rsidR="009829B9" w:rsidRPr="00625F3B">
              <w:rPr>
                <w:rFonts w:ascii="Times New Roman" w:hAnsi="Times New Roman" w:cs="Times New Roman"/>
              </w:rPr>
              <w:t xml:space="preserve">субстанция на </w:t>
            </w:r>
            <w:r w:rsidRPr="00625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29B9" w:rsidRPr="00625F3B">
              <w:rPr>
                <w:rFonts w:ascii="Times New Roman" w:hAnsi="Times New Roman" w:cs="Times New Roman"/>
              </w:rPr>
              <w:t>Бацилус</w:t>
            </w:r>
            <w:proofErr w:type="spellEnd"/>
            <w:r w:rsidR="009829B9" w:rsidRPr="00625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29B9" w:rsidRPr="00625F3B">
              <w:rPr>
                <w:rFonts w:ascii="Times New Roman" w:hAnsi="Times New Roman" w:cs="Times New Roman"/>
              </w:rPr>
              <w:t>турингиенсис</w:t>
            </w:r>
            <w:proofErr w:type="spellEnd"/>
          </w:p>
          <w:p w:rsidR="009B0FE2" w:rsidRPr="00625F3B" w:rsidRDefault="009F76C5" w:rsidP="00625F3B">
            <w:pPr>
              <w:ind w:left="-57" w:right="-57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AM65-52)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9F76C5" w:rsidP="00625F3B">
            <w:pPr>
              <w:ind w:left="-57" w:right="-57" w:hanging="5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 xml:space="preserve">ULV </w:t>
            </w:r>
            <w:r w:rsidR="005201E3" w:rsidRPr="00625F3B">
              <w:rPr>
                <w:rFonts w:ascii="Times New Roman" w:hAnsi="Times New Roman" w:cs="Times New Roman"/>
              </w:rPr>
              <w:t>спрей с пулверизатор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2248CF" w:rsidP="00625F3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 xml:space="preserve">Дейността е извършена в периода </w:t>
            </w:r>
            <w:r w:rsidR="009F76C5" w:rsidRPr="00625F3B">
              <w:rPr>
                <w:rFonts w:ascii="Times New Roman" w:hAnsi="Times New Roman" w:cs="Times New Roman"/>
              </w:rPr>
              <w:t>27-30.04.2020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9B9" w:rsidRPr="00625F3B" w:rsidRDefault="009829B9" w:rsidP="00625F3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 xml:space="preserve">Действа незабавно срещу ларви на комари в 4-ти стадий. </w:t>
            </w:r>
          </w:p>
          <w:p w:rsidR="009B0FE2" w:rsidRPr="00625F3B" w:rsidRDefault="009B0FE2" w:rsidP="00625F3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2248CF" w:rsidP="00625F3B">
            <w:pPr>
              <w:ind w:left="-57" w:right="-57" w:firstLine="5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Договор за възлагане №</w:t>
            </w:r>
            <w:r w:rsidR="009F76C5" w:rsidRPr="00625F3B">
              <w:rPr>
                <w:rFonts w:ascii="Times New Roman" w:hAnsi="Times New Roman" w:cs="Times New Roman"/>
              </w:rPr>
              <w:t xml:space="preserve"> 15078 / 28.04.2017</w:t>
            </w:r>
          </w:p>
        </w:tc>
      </w:tr>
    </w:tbl>
    <w:p w:rsidR="009B0FE2" w:rsidRPr="00625F3B" w:rsidRDefault="009B0FE2">
      <w:pPr>
        <w:spacing w:after="0"/>
        <w:ind w:left="-1988" w:right="15004"/>
        <w:rPr>
          <w:rFonts w:ascii="Times New Roman" w:hAnsi="Times New Roman" w:cs="Times New Roman"/>
        </w:rPr>
      </w:pPr>
    </w:p>
    <w:tbl>
      <w:tblPr>
        <w:tblStyle w:val="TableGrid"/>
        <w:tblW w:w="14537" w:type="dxa"/>
        <w:tblInd w:w="-551" w:type="dxa"/>
        <w:tblCellMar>
          <w:top w:w="24" w:type="dxa"/>
          <w:left w:w="90" w:type="dxa"/>
          <w:right w:w="110" w:type="dxa"/>
        </w:tblCellMar>
        <w:tblLook w:val="04A0" w:firstRow="1" w:lastRow="0" w:firstColumn="1" w:lastColumn="0" w:noHBand="0" w:noVBand="1"/>
      </w:tblPr>
      <w:tblGrid>
        <w:gridCol w:w="1487"/>
        <w:gridCol w:w="1636"/>
        <w:gridCol w:w="1956"/>
        <w:gridCol w:w="2273"/>
        <w:gridCol w:w="1510"/>
        <w:gridCol w:w="2087"/>
        <w:gridCol w:w="1872"/>
        <w:gridCol w:w="1716"/>
      </w:tblGrid>
      <w:tr w:rsidR="009B0FE2" w:rsidRPr="00625F3B" w:rsidTr="00625F3B">
        <w:trPr>
          <w:trHeight w:val="2231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A5A" w:rsidRPr="00625F3B" w:rsidRDefault="00871A5A" w:rsidP="00625F3B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lastRenderedPageBreak/>
              <w:t xml:space="preserve">В </w:t>
            </w:r>
            <w:r w:rsidR="00865F3E" w:rsidRPr="00625F3B">
              <w:rPr>
                <w:rFonts w:ascii="Times New Roman" w:eastAsia="Times New Roman" w:hAnsi="Times New Roman" w:cs="Times New Roman"/>
              </w:rPr>
              <w:t>град Гюргево, 40 хектара наземна площ</w:t>
            </w:r>
          </w:p>
          <w:p w:rsidR="00871A5A" w:rsidRPr="00625F3B" w:rsidRDefault="00871A5A" w:rsidP="00625F3B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0FE2" w:rsidRPr="00625F3B" w:rsidRDefault="009B0FE2" w:rsidP="00625F3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865F3E" w:rsidP="00625F3B">
            <w:pPr>
              <w:ind w:left="-57" w:right="-57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Община Гюргево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C6D" w:rsidRPr="00625F3B" w:rsidRDefault="00C52C6D" w:rsidP="00625F3B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>Дезинсекция на зелени пространства (паркове, други зелени пространства, намиращи се близо до улици, жилищни блокове, гробища и др.) с цел контрол върху популацията на комари и кърлежи.</w:t>
            </w:r>
          </w:p>
          <w:p w:rsidR="009B0FE2" w:rsidRPr="00625F3B" w:rsidRDefault="009B0FE2" w:rsidP="00625F3B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9F76C5" w:rsidP="00625F3B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625F3B">
              <w:rPr>
                <w:rFonts w:ascii="Times New Roman" w:eastAsia="Times New Roman" w:hAnsi="Times New Roman" w:cs="Times New Roman"/>
              </w:rPr>
              <w:t>Solfac</w:t>
            </w:r>
            <w:proofErr w:type="spellEnd"/>
            <w:r w:rsidRPr="00625F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5F3B">
              <w:rPr>
                <w:rFonts w:ascii="Times New Roman" w:eastAsia="Times New Roman" w:hAnsi="Times New Roman" w:cs="Times New Roman"/>
              </w:rPr>
              <w:t>Trio</w:t>
            </w:r>
            <w:proofErr w:type="spellEnd"/>
            <w:r w:rsidRPr="00625F3B">
              <w:rPr>
                <w:rFonts w:ascii="Times New Roman" w:eastAsia="Times New Roman" w:hAnsi="Times New Roman" w:cs="Times New Roman"/>
              </w:rPr>
              <w:t xml:space="preserve"> EC 200</w:t>
            </w:r>
          </w:p>
          <w:p w:rsidR="009B0FE2" w:rsidRPr="00625F3B" w:rsidRDefault="009829B9" w:rsidP="00625F3B">
            <w:pPr>
              <w:ind w:left="-57" w:right="-57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>(инсектицид</w:t>
            </w:r>
            <w:r w:rsidR="009F76C5" w:rsidRPr="00625F3B">
              <w:rPr>
                <w:rFonts w:ascii="Times New Roman" w:eastAsia="Times New Roman" w:hAnsi="Times New Roman" w:cs="Times New Roman"/>
              </w:rPr>
              <w:t>)</w:t>
            </w:r>
          </w:p>
          <w:p w:rsidR="009B0FE2" w:rsidRPr="00625F3B" w:rsidRDefault="009F76C5" w:rsidP="00625F3B">
            <w:pPr>
              <w:ind w:left="-57" w:right="-57" w:firstLine="115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9829B9" w:rsidRPr="00625F3B">
              <w:rPr>
                <w:rFonts w:ascii="Times New Roman" w:eastAsia="Times New Roman" w:hAnsi="Times New Roman" w:cs="Times New Roman"/>
              </w:rPr>
              <w:t>циперметрин</w:t>
            </w:r>
            <w:proofErr w:type="spellEnd"/>
            <w:r w:rsidR="009829B9" w:rsidRPr="00625F3B">
              <w:rPr>
                <w:rFonts w:ascii="Times New Roman" w:eastAsia="Times New Roman" w:hAnsi="Times New Roman" w:cs="Times New Roman"/>
              </w:rPr>
              <w:t xml:space="preserve"> 5%, </w:t>
            </w:r>
            <w:proofErr w:type="spellStart"/>
            <w:r w:rsidR="009829B9" w:rsidRPr="00625F3B">
              <w:rPr>
                <w:rFonts w:ascii="Times New Roman" w:eastAsia="Times New Roman" w:hAnsi="Times New Roman" w:cs="Times New Roman"/>
              </w:rPr>
              <w:t>тетраметрин</w:t>
            </w:r>
            <w:proofErr w:type="spellEnd"/>
            <w:r w:rsidR="009829B9" w:rsidRPr="00625F3B">
              <w:rPr>
                <w:rFonts w:ascii="Times New Roman" w:eastAsia="Times New Roman" w:hAnsi="Times New Roman" w:cs="Times New Roman"/>
              </w:rPr>
              <w:t xml:space="preserve"> 2.5% и </w:t>
            </w:r>
            <w:proofErr w:type="spellStart"/>
            <w:r w:rsidR="009829B9" w:rsidRPr="00625F3B">
              <w:rPr>
                <w:rFonts w:ascii="Times New Roman" w:eastAsia="Times New Roman" w:hAnsi="Times New Roman" w:cs="Times New Roman"/>
              </w:rPr>
              <w:t>Пиперонилбутоксидът</w:t>
            </w:r>
            <w:proofErr w:type="spellEnd"/>
            <w:r w:rsidR="009829B9" w:rsidRPr="00625F3B">
              <w:rPr>
                <w:rFonts w:ascii="Times New Roman" w:eastAsia="Times New Roman" w:hAnsi="Times New Roman" w:cs="Times New Roman"/>
              </w:rPr>
              <w:t xml:space="preserve"> 12.5%)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5201E3" w:rsidP="00625F3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 xml:space="preserve">ULV спрей с пулверизатор и създаване на гореща мъгла посредством  IGEBA TF35 термо </w:t>
            </w:r>
            <w:proofErr w:type="spellStart"/>
            <w:r w:rsidRPr="00625F3B">
              <w:rPr>
                <w:rFonts w:ascii="Times New Roman" w:hAnsi="Times New Roman" w:cs="Times New Roman"/>
              </w:rPr>
              <w:t>небулайзер</w:t>
            </w:r>
            <w:proofErr w:type="spellEnd"/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9F76C5" w:rsidP="00625F3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>11-29.05.2020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9829B9" w:rsidP="00625F3B">
            <w:pPr>
              <w:ind w:left="-57" w:right="-57" w:firstLine="24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12 – 14 седмици в зависимост от метеорологичните условия и съответното място на третиране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2248CF" w:rsidP="00625F3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>Договор за възлагане №</w:t>
            </w:r>
            <w:r w:rsidR="009F76C5" w:rsidRPr="00625F3B">
              <w:rPr>
                <w:rFonts w:ascii="Times New Roman" w:eastAsia="Times New Roman" w:hAnsi="Times New Roman" w:cs="Times New Roman"/>
              </w:rPr>
              <w:t xml:space="preserve"> 15078 / 28.04.2017</w:t>
            </w:r>
          </w:p>
        </w:tc>
      </w:tr>
      <w:tr w:rsidR="009B0FE2" w:rsidRPr="00625F3B" w:rsidTr="00625F3B">
        <w:trPr>
          <w:trHeight w:val="1997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F3E" w:rsidRPr="00625F3B" w:rsidRDefault="00865F3E" w:rsidP="00625F3B">
            <w:pPr>
              <w:spacing w:line="235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>На територията и извън територията на община Гюргево (1500 хектара)</w:t>
            </w:r>
          </w:p>
          <w:p w:rsidR="009B0FE2" w:rsidRPr="00625F3B" w:rsidRDefault="009B0FE2" w:rsidP="00625F3B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865F3E" w:rsidP="00625F3B">
            <w:pPr>
              <w:ind w:left="-57" w:right="-57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Община Гюргево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C6D" w:rsidRPr="00625F3B" w:rsidRDefault="00C52C6D" w:rsidP="00625F3B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>Въздушна дезинсекция със самолет за общо предназначение с цел контрол на популацията на комари, кърлежи и други вредни насекоми.</w:t>
            </w:r>
          </w:p>
          <w:p w:rsidR="00C52C6D" w:rsidRPr="00625F3B" w:rsidRDefault="00C52C6D" w:rsidP="00625F3B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0FE2" w:rsidRPr="00625F3B" w:rsidRDefault="009B0FE2" w:rsidP="00625F3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9B9" w:rsidRPr="00625F3B" w:rsidRDefault="009829B9" w:rsidP="00625F3B">
            <w:pPr>
              <w:ind w:left="-57" w:right="-57" w:firstLine="11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5F3B">
              <w:rPr>
                <w:rFonts w:ascii="Times New Roman" w:hAnsi="Times New Roman" w:cs="Times New Roman"/>
              </w:rPr>
              <w:t>Solfac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F3B">
              <w:rPr>
                <w:rFonts w:ascii="Times New Roman" w:hAnsi="Times New Roman" w:cs="Times New Roman"/>
              </w:rPr>
              <w:t>Trio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EC 200</w:t>
            </w:r>
          </w:p>
          <w:p w:rsidR="009829B9" w:rsidRPr="00625F3B" w:rsidRDefault="009829B9" w:rsidP="00625F3B">
            <w:pPr>
              <w:ind w:left="-57" w:right="-57" w:firstLine="110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(инсектицид)</w:t>
            </w:r>
          </w:p>
          <w:p w:rsidR="009B0FE2" w:rsidRPr="00625F3B" w:rsidRDefault="009829B9" w:rsidP="00625F3B">
            <w:pPr>
              <w:ind w:left="-57" w:right="-57" w:firstLine="110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(</w:t>
            </w:r>
            <w:proofErr w:type="spellStart"/>
            <w:r w:rsidRPr="00625F3B">
              <w:rPr>
                <w:rFonts w:ascii="Times New Roman" w:hAnsi="Times New Roman" w:cs="Times New Roman"/>
              </w:rPr>
              <w:t>циперметрин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5%, </w:t>
            </w:r>
            <w:proofErr w:type="spellStart"/>
            <w:r w:rsidRPr="00625F3B">
              <w:rPr>
                <w:rFonts w:ascii="Times New Roman" w:hAnsi="Times New Roman" w:cs="Times New Roman"/>
              </w:rPr>
              <w:t>тетраметрин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2.5% и </w:t>
            </w:r>
            <w:proofErr w:type="spellStart"/>
            <w:r w:rsidRPr="00625F3B">
              <w:rPr>
                <w:rFonts w:ascii="Times New Roman" w:hAnsi="Times New Roman" w:cs="Times New Roman"/>
              </w:rPr>
              <w:t>Пиперонилбутоксидът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12.5%)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5201E3" w:rsidP="00625F3B">
            <w:pPr>
              <w:ind w:left="-57" w:right="-57" w:hanging="5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ULV спрей с пулверизатор, използван от борда на самолет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CF" w:rsidRPr="00625F3B" w:rsidRDefault="002248CF" w:rsidP="00625F3B">
            <w:pPr>
              <w:spacing w:line="241" w:lineRule="auto"/>
              <w:ind w:left="-57" w:right="-57" w:firstLine="5"/>
              <w:rPr>
                <w:rFonts w:ascii="Times New Roman" w:eastAsia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>Дейността ще се извърши в период от два – три дни в интервала</w:t>
            </w:r>
          </w:p>
          <w:p w:rsidR="002248CF" w:rsidRPr="00625F3B" w:rsidRDefault="009F76C5" w:rsidP="00625F3B">
            <w:pPr>
              <w:ind w:left="-57" w:right="-57" w:firstLine="19"/>
              <w:jc w:val="both"/>
              <w:rPr>
                <w:rFonts w:ascii="Times New Roman" w:eastAsia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 xml:space="preserve">18-29.05.2020, </w:t>
            </w:r>
            <w:r w:rsidR="002248CF" w:rsidRPr="00625F3B">
              <w:rPr>
                <w:rFonts w:ascii="Times New Roman" w:eastAsia="Times New Roman" w:hAnsi="Times New Roman" w:cs="Times New Roman"/>
              </w:rPr>
              <w:t xml:space="preserve">в зависимост от метеорологичните условия и степента на развитието на </w:t>
            </w:r>
            <w:r w:rsidR="00022332" w:rsidRPr="00625F3B">
              <w:rPr>
                <w:rFonts w:ascii="Times New Roman" w:eastAsia="Times New Roman" w:hAnsi="Times New Roman" w:cs="Times New Roman"/>
              </w:rPr>
              <w:t>популацията на съответните вредни насекоми</w:t>
            </w:r>
          </w:p>
          <w:p w:rsidR="002248CF" w:rsidRPr="00625F3B" w:rsidRDefault="002248CF" w:rsidP="00625F3B">
            <w:pPr>
              <w:ind w:left="-57" w:right="-57" w:firstLine="1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0FE2" w:rsidRPr="00625F3B" w:rsidRDefault="009B0FE2" w:rsidP="00625F3B">
            <w:pPr>
              <w:ind w:left="-57" w:right="-57" w:firstLine="1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9829B9" w:rsidP="00625F3B">
            <w:pPr>
              <w:ind w:left="-57" w:right="-57" w:firstLine="19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12 – 14 седмици в зависимост от метеорологичните условия и съответното място на третиране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2248CF" w:rsidP="00625F3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>Договор за възлагане №</w:t>
            </w:r>
            <w:r w:rsidR="009F76C5" w:rsidRPr="00625F3B">
              <w:rPr>
                <w:rFonts w:ascii="Times New Roman" w:eastAsia="Times New Roman" w:hAnsi="Times New Roman" w:cs="Times New Roman"/>
              </w:rPr>
              <w:t xml:space="preserve"> 15078 / 28.04.2017</w:t>
            </w:r>
          </w:p>
        </w:tc>
      </w:tr>
      <w:tr w:rsidR="009B0FE2" w:rsidRPr="00625F3B" w:rsidTr="00625F3B">
        <w:trPr>
          <w:trHeight w:val="3472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F3E" w:rsidRPr="00625F3B" w:rsidRDefault="00865F3E" w:rsidP="00625F3B">
            <w:pPr>
              <w:ind w:left="-57" w:right="-57"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lastRenderedPageBreak/>
              <w:t>На територията на град Гюргево (20 хектара водна площ)</w:t>
            </w:r>
          </w:p>
          <w:p w:rsidR="00865F3E" w:rsidRPr="00625F3B" w:rsidRDefault="00865F3E" w:rsidP="00625F3B">
            <w:pPr>
              <w:ind w:left="-57" w:right="-57" w:firstLine="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0FE2" w:rsidRPr="00625F3B" w:rsidRDefault="009B0FE2" w:rsidP="00625F3B">
            <w:pPr>
              <w:ind w:left="-57" w:right="-57" w:firstLine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865F3E" w:rsidP="00625F3B">
            <w:pPr>
              <w:ind w:left="-57" w:right="-57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Община Гюргево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C6D" w:rsidRPr="00625F3B" w:rsidRDefault="00C52C6D" w:rsidP="00625F3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Наземна дезинсекция на водни площи като канали, езера, места, където се е събирала дъждовна вода, наводнена канализация с цел контрол популацията на комарите и техните ларви</w:t>
            </w:r>
          </w:p>
          <w:p w:rsidR="009B0FE2" w:rsidRPr="00625F3B" w:rsidRDefault="009B0FE2" w:rsidP="00625F3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9F76C5" w:rsidP="00625F3B">
            <w:pPr>
              <w:spacing w:line="235" w:lineRule="auto"/>
              <w:ind w:left="-57" w:right="-57" w:hanging="10"/>
              <w:rPr>
                <w:rFonts w:ascii="Times New Roman" w:hAnsi="Times New Roman" w:cs="Times New Roman"/>
              </w:rPr>
            </w:pPr>
            <w:proofErr w:type="spellStart"/>
            <w:r w:rsidRPr="00625F3B">
              <w:rPr>
                <w:rFonts w:ascii="Times New Roman" w:eastAsia="Times New Roman" w:hAnsi="Times New Roman" w:cs="Times New Roman"/>
              </w:rPr>
              <w:t>Vectobac</w:t>
            </w:r>
            <w:proofErr w:type="spellEnd"/>
            <w:r w:rsidRPr="00625F3B">
              <w:rPr>
                <w:rFonts w:ascii="Times New Roman" w:eastAsia="Times New Roman" w:hAnsi="Times New Roman" w:cs="Times New Roman"/>
              </w:rPr>
              <w:t xml:space="preserve"> WG(</w:t>
            </w:r>
            <w:proofErr w:type="spellStart"/>
            <w:r w:rsidRPr="00625F3B">
              <w:rPr>
                <w:rFonts w:ascii="Times New Roman" w:eastAsia="Times New Roman" w:hAnsi="Times New Roman" w:cs="Times New Roman"/>
              </w:rPr>
              <w:t>larvicide</w:t>
            </w:r>
            <w:proofErr w:type="spellEnd"/>
            <w:r w:rsidRPr="00625F3B">
              <w:rPr>
                <w:rFonts w:ascii="Times New Roman" w:eastAsia="Times New Roman" w:hAnsi="Times New Roman" w:cs="Times New Roman"/>
              </w:rPr>
              <w:t>)</w:t>
            </w:r>
          </w:p>
          <w:p w:rsidR="009829B9" w:rsidRPr="00625F3B" w:rsidRDefault="009829B9" w:rsidP="00625F3B">
            <w:pPr>
              <w:ind w:left="-57" w:right="-57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 xml:space="preserve">(субстанция на  </w:t>
            </w:r>
            <w:proofErr w:type="spellStart"/>
            <w:r w:rsidRPr="00625F3B">
              <w:rPr>
                <w:rFonts w:ascii="Times New Roman" w:hAnsi="Times New Roman" w:cs="Times New Roman"/>
              </w:rPr>
              <w:t>Бацилус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F3B">
              <w:rPr>
                <w:rFonts w:ascii="Times New Roman" w:hAnsi="Times New Roman" w:cs="Times New Roman"/>
              </w:rPr>
              <w:t>турингиенсис</w:t>
            </w:r>
            <w:proofErr w:type="spellEnd"/>
          </w:p>
          <w:p w:rsidR="009B0FE2" w:rsidRPr="00625F3B" w:rsidRDefault="009829B9" w:rsidP="00625F3B">
            <w:pPr>
              <w:ind w:left="-57" w:right="-57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AM65-52)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9F76C5" w:rsidP="00625F3B">
            <w:pPr>
              <w:ind w:left="-57" w:right="-57" w:hanging="5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 xml:space="preserve">ULV </w:t>
            </w:r>
            <w:r w:rsidR="005201E3" w:rsidRPr="00625F3B">
              <w:rPr>
                <w:rFonts w:ascii="Times New Roman" w:eastAsia="Times New Roman" w:hAnsi="Times New Roman" w:cs="Times New Roman"/>
              </w:rPr>
              <w:t>спрей с пулверизатор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9F76C5" w:rsidP="00625F3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>15-20.06.2020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9829B9" w:rsidP="00625F3B">
            <w:pPr>
              <w:ind w:left="-57" w:right="-57" w:hanging="5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Действа незабавно срещу ларви на комари в 4-ти стадий.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2248CF" w:rsidP="00625F3B">
            <w:pPr>
              <w:ind w:left="-57" w:right="-57" w:hanging="5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>Договор за възлагане №</w:t>
            </w:r>
            <w:r w:rsidR="009F76C5" w:rsidRPr="00625F3B">
              <w:rPr>
                <w:rFonts w:ascii="Times New Roman" w:eastAsia="Times New Roman" w:hAnsi="Times New Roman" w:cs="Times New Roman"/>
              </w:rPr>
              <w:t xml:space="preserve"> 15078 / 28.04.2017</w:t>
            </w:r>
          </w:p>
        </w:tc>
      </w:tr>
      <w:tr w:rsidR="009B0FE2" w:rsidRPr="00625F3B" w:rsidTr="00625F3B">
        <w:trPr>
          <w:trHeight w:val="2218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F3E" w:rsidRPr="00625F3B" w:rsidRDefault="00865F3E" w:rsidP="00625F3B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>На територията на град Гюргево (40 хектара наземна площ)</w:t>
            </w:r>
          </w:p>
          <w:p w:rsidR="00865F3E" w:rsidRPr="00625F3B" w:rsidRDefault="00865F3E" w:rsidP="00625F3B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  <w:p w:rsidR="009B0FE2" w:rsidRPr="00625F3B" w:rsidRDefault="009B0FE2" w:rsidP="00625F3B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865F3E" w:rsidP="00625F3B">
            <w:pPr>
              <w:ind w:left="-57" w:right="-57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Община Гюргево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C6D" w:rsidRPr="00625F3B" w:rsidRDefault="00C52C6D" w:rsidP="00625F3B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>Дезинсекция на зелени пространства (паркове, други зелени пространства, намиращи се близо до улици, жилищни блокове, гробища и др.) с цел контрол върху популацията на комари и кърлежи.</w:t>
            </w:r>
          </w:p>
          <w:p w:rsidR="009B0FE2" w:rsidRPr="00625F3B" w:rsidRDefault="009B0FE2" w:rsidP="00625F3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9B9" w:rsidRPr="00625F3B" w:rsidRDefault="009829B9" w:rsidP="00625F3B">
            <w:pPr>
              <w:ind w:left="-57" w:right="-57" w:firstLine="11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5F3B">
              <w:rPr>
                <w:rFonts w:ascii="Times New Roman" w:hAnsi="Times New Roman" w:cs="Times New Roman"/>
              </w:rPr>
              <w:t>Solfac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F3B">
              <w:rPr>
                <w:rFonts w:ascii="Times New Roman" w:hAnsi="Times New Roman" w:cs="Times New Roman"/>
              </w:rPr>
              <w:t>Trio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EC 200</w:t>
            </w:r>
          </w:p>
          <w:p w:rsidR="009829B9" w:rsidRPr="00625F3B" w:rsidRDefault="009829B9" w:rsidP="00625F3B">
            <w:pPr>
              <w:ind w:left="-57" w:right="-57" w:firstLine="110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(инсектицид)</w:t>
            </w:r>
          </w:p>
          <w:p w:rsidR="009B0FE2" w:rsidRPr="00625F3B" w:rsidRDefault="009829B9" w:rsidP="00625F3B">
            <w:pPr>
              <w:ind w:left="-57" w:right="-57" w:firstLine="110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(</w:t>
            </w:r>
            <w:proofErr w:type="spellStart"/>
            <w:r w:rsidRPr="00625F3B">
              <w:rPr>
                <w:rFonts w:ascii="Times New Roman" w:hAnsi="Times New Roman" w:cs="Times New Roman"/>
              </w:rPr>
              <w:t>циперметрин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5%, </w:t>
            </w:r>
            <w:proofErr w:type="spellStart"/>
            <w:r w:rsidRPr="00625F3B">
              <w:rPr>
                <w:rFonts w:ascii="Times New Roman" w:hAnsi="Times New Roman" w:cs="Times New Roman"/>
              </w:rPr>
              <w:t>тетраметрин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2.5% и </w:t>
            </w:r>
            <w:proofErr w:type="spellStart"/>
            <w:r w:rsidRPr="00625F3B">
              <w:rPr>
                <w:rFonts w:ascii="Times New Roman" w:hAnsi="Times New Roman" w:cs="Times New Roman"/>
              </w:rPr>
              <w:t>Пиперонилбутоксидът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12.5%)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1E3" w:rsidRPr="00625F3B" w:rsidRDefault="009F76C5" w:rsidP="00625F3B">
            <w:pPr>
              <w:ind w:left="-57" w:right="-57" w:hanging="5"/>
              <w:rPr>
                <w:rFonts w:ascii="Times New Roman" w:eastAsia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 xml:space="preserve">ULV </w:t>
            </w:r>
            <w:r w:rsidR="005201E3" w:rsidRPr="00625F3B">
              <w:rPr>
                <w:rFonts w:ascii="Times New Roman" w:eastAsia="Times New Roman" w:hAnsi="Times New Roman" w:cs="Times New Roman"/>
              </w:rPr>
              <w:t xml:space="preserve">спрей с пулверизатор и създаване на гореща мъгла посредством  IGEBA TF35 термо </w:t>
            </w:r>
            <w:proofErr w:type="spellStart"/>
            <w:r w:rsidR="005201E3" w:rsidRPr="00625F3B">
              <w:rPr>
                <w:rFonts w:ascii="Times New Roman" w:eastAsia="Times New Roman" w:hAnsi="Times New Roman" w:cs="Times New Roman"/>
              </w:rPr>
              <w:t>небулайзер</w:t>
            </w:r>
            <w:proofErr w:type="spellEnd"/>
            <w:r w:rsidR="005201E3" w:rsidRPr="00625F3B">
              <w:rPr>
                <w:rFonts w:ascii="Times New Roman" w:eastAsia="Times New Roman" w:hAnsi="Times New Roman" w:cs="Times New Roman"/>
              </w:rPr>
              <w:t xml:space="preserve"> и електрическо разпръскване</w:t>
            </w:r>
          </w:p>
          <w:p w:rsidR="009B0FE2" w:rsidRPr="00625F3B" w:rsidRDefault="009B0FE2" w:rsidP="00625F3B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9F76C5" w:rsidP="00625F3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>22-30.06.2020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9829B9" w:rsidP="00625F3B">
            <w:pPr>
              <w:ind w:left="-57" w:right="-57" w:firstLine="24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12 – 14 седмици в зависимост от метеорологичните условия и съответното място на третиране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2248CF" w:rsidP="00625F3B">
            <w:pPr>
              <w:spacing w:after="5" w:line="237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>Договор за възлагане №</w:t>
            </w:r>
            <w:r w:rsidR="009F76C5" w:rsidRPr="00625F3B">
              <w:rPr>
                <w:rFonts w:ascii="Times New Roman" w:eastAsia="Times New Roman" w:hAnsi="Times New Roman" w:cs="Times New Roman"/>
              </w:rPr>
              <w:t xml:space="preserve"> 15078</w:t>
            </w:r>
          </w:p>
          <w:p w:rsidR="009B0FE2" w:rsidRPr="00625F3B" w:rsidRDefault="009F76C5" w:rsidP="00625F3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>/ 28.04.2017</w:t>
            </w:r>
          </w:p>
        </w:tc>
      </w:tr>
    </w:tbl>
    <w:p w:rsidR="009B0FE2" w:rsidRPr="00625F3B" w:rsidRDefault="009B0FE2">
      <w:pPr>
        <w:spacing w:after="0"/>
        <w:ind w:left="-1988" w:right="15004"/>
        <w:rPr>
          <w:rFonts w:ascii="Times New Roman" w:hAnsi="Times New Roman" w:cs="Times New Roman"/>
        </w:rPr>
      </w:pPr>
    </w:p>
    <w:tbl>
      <w:tblPr>
        <w:tblStyle w:val="TableGrid"/>
        <w:tblW w:w="14543" w:type="dxa"/>
        <w:tblInd w:w="-551" w:type="dxa"/>
        <w:tblCellMar>
          <w:top w:w="29" w:type="dxa"/>
          <w:left w:w="95" w:type="dxa"/>
          <w:right w:w="112" w:type="dxa"/>
        </w:tblCellMar>
        <w:tblLook w:val="04A0" w:firstRow="1" w:lastRow="0" w:firstColumn="1" w:lastColumn="0" w:noHBand="0" w:noVBand="1"/>
      </w:tblPr>
      <w:tblGrid>
        <w:gridCol w:w="1469"/>
        <w:gridCol w:w="1573"/>
        <w:gridCol w:w="1922"/>
        <w:gridCol w:w="2280"/>
        <w:gridCol w:w="1647"/>
        <w:gridCol w:w="2072"/>
        <w:gridCol w:w="1879"/>
        <w:gridCol w:w="1701"/>
      </w:tblGrid>
      <w:tr w:rsidR="009B0FE2" w:rsidRPr="00625F3B">
        <w:trPr>
          <w:trHeight w:val="3335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F3E" w:rsidRPr="00625F3B" w:rsidRDefault="00865F3E" w:rsidP="00625F3B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lastRenderedPageBreak/>
              <w:t>На територията и извън територията на община Гюргево (1500 хектара)</w:t>
            </w:r>
          </w:p>
          <w:p w:rsidR="00865F3E" w:rsidRPr="00625F3B" w:rsidRDefault="00865F3E" w:rsidP="00625F3B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0FE2" w:rsidRPr="00625F3B" w:rsidRDefault="009B0FE2" w:rsidP="00625F3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865F3E" w:rsidP="00625F3B">
            <w:pPr>
              <w:ind w:left="-57" w:right="-57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Община Гюргево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C6D" w:rsidRPr="00625F3B" w:rsidRDefault="00C52C6D" w:rsidP="00625F3B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>Въздушна дезинсекция със самолет за общо предназначение с цел контрол на популацията на комари, кърлежи и други вредни насекоми.</w:t>
            </w:r>
          </w:p>
          <w:p w:rsidR="009B0FE2" w:rsidRPr="00625F3B" w:rsidRDefault="009B0FE2" w:rsidP="00625F3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9B9" w:rsidRPr="00625F3B" w:rsidRDefault="009829B9" w:rsidP="00625F3B">
            <w:pPr>
              <w:ind w:left="-57" w:right="-57" w:firstLine="11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5F3B">
              <w:rPr>
                <w:rFonts w:ascii="Times New Roman" w:hAnsi="Times New Roman" w:cs="Times New Roman"/>
              </w:rPr>
              <w:t>Solfac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F3B">
              <w:rPr>
                <w:rFonts w:ascii="Times New Roman" w:hAnsi="Times New Roman" w:cs="Times New Roman"/>
              </w:rPr>
              <w:t>Trio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EC 200</w:t>
            </w:r>
          </w:p>
          <w:p w:rsidR="009829B9" w:rsidRPr="00625F3B" w:rsidRDefault="009829B9" w:rsidP="00625F3B">
            <w:pPr>
              <w:ind w:left="-57" w:right="-57" w:firstLine="110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(инсектицид)</w:t>
            </w:r>
          </w:p>
          <w:p w:rsidR="009B0FE2" w:rsidRPr="00625F3B" w:rsidRDefault="009829B9" w:rsidP="00625F3B">
            <w:pPr>
              <w:ind w:left="-57" w:right="-57" w:firstLine="110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(</w:t>
            </w:r>
            <w:proofErr w:type="spellStart"/>
            <w:r w:rsidRPr="00625F3B">
              <w:rPr>
                <w:rFonts w:ascii="Times New Roman" w:hAnsi="Times New Roman" w:cs="Times New Roman"/>
              </w:rPr>
              <w:t>циперметрин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5%, </w:t>
            </w:r>
            <w:proofErr w:type="spellStart"/>
            <w:r w:rsidRPr="00625F3B">
              <w:rPr>
                <w:rFonts w:ascii="Times New Roman" w:hAnsi="Times New Roman" w:cs="Times New Roman"/>
              </w:rPr>
              <w:t>тетраметрин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2.5% и </w:t>
            </w:r>
            <w:proofErr w:type="spellStart"/>
            <w:r w:rsidRPr="00625F3B">
              <w:rPr>
                <w:rFonts w:ascii="Times New Roman" w:hAnsi="Times New Roman" w:cs="Times New Roman"/>
              </w:rPr>
              <w:t>Пиперонилбутоксидът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12.5%)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9F76C5" w:rsidP="00625F3B">
            <w:pPr>
              <w:ind w:left="-57" w:right="-57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 xml:space="preserve">ULV </w:t>
            </w:r>
            <w:r w:rsidR="00010AEA" w:rsidRPr="00625F3B">
              <w:rPr>
                <w:rFonts w:ascii="Times New Roman" w:eastAsia="Times New Roman" w:hAnsi="Times New Roman" w:cs="Times New Roman"/>
              </w:rPr>
              <w:t>спрей, използван от борда на самолет с общото предназначение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32" w:rsidRPr="00625F3B" w:rsidRDefault="00022332" w:rsidP="00625F3B">
            <w:pPr>
              <w:spacing w:line="241" w:lineRule="auto"/>
              <w:ind w:left="-57" w:right="-57" w:firstLine="5"/>
              <w:rPr>
                <w:rFonts w:ascii="Times New Roman" w:eastAsia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>Дейността ще се извърши в период от два – три дни в интервала</w:t>
            </w:r>
          </w:p>
          <w:p w:rsidR="00022332" w:rsidRPr="00625F3B" w:rsidRDefault="00022332" w:rsidP="00625F3B">
            <w:pPr>
              <w:ind w:left="-57" w:right="-57" w:firstLine="19"/>
              <w:jc w:val="both"/>
              <w:rPr>
                <w:rFonts w:ascii="Times New Roman" w:eastAsia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>01–10.07..2020, в зависимост от метеорологичните условия и степента на развитието на популацията на съответните вредни насекоми</w:t>
            </w:r>
          </w:p>
          <w:p w:rsidR="009B0FE2" w:rsidRPr="00625F3B" w:rsidRDefault="009B0FE2" w:rsidP="00625F3B">
            <w:pPr>
              <w:ind w:left="-57" w:right="-57" w:firstLine="2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9829B9" w:rsidP="00625F3B">
            <w:pPr>
              <w:ind w:left="-57" w:right="-57" w:firstLine="19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12 – 14 седмици в зависимост от метеорологичните условия и съответното място на третиране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2248CF" w:rsidP="00625F3B">
            <w:pPr>
              <w:ind w:left="-57" w:right="-57" w:firstLine="5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>Договор за възлагане №</w:t>
            </w:r>
            <w:r w:rsidR="009F76C5" w:rsidRPr="00625F3B">
              <w:rPr>
                <w:rFonts w:ascii="Times New Roman" w:eastAsia="Times New Roman" w:hAnsi="Times New Roman" w:cs="Times New Roman"/>
              </w:rPr>
              <w:t xml:space="preserve"> 15078 / 28.04.2017</w:t>
            </w:r>
          </w:p>
        </w:tc>
      </w:tr>
      <w:tr w:rsidR="009B0FE2" w:rsidRPr="00625F3B">
        <w:trPr>
          <w:trHeight w:val="3328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F3E" w:rsidRPr="00625F3B" w:rsidRDefault="00865F3E" w:rsidP="00625F3B">
            <w:pPr>
              <w:ind w:left="-57" w:right="-57" w:firstLine="5"/>
              <w:rPr>
                <w:rFonts w:ascii="Times New Roman" w:eastAsia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>На територията на град Гюргево (20 хектара водна площ)</w:t>
            </w:r>
          </w:p>
          <w:p w:rsidR="00865F3E" w:rsidRPr="00625F3B" w:rsidRDefault="00865F3E" w:rsidP="00625F3B">
            <w:pPr>
              <w:ind w:left="-57" w:right="-57" w:firstLine="5"/>
              <w:rPr>
                <w:rFonts w:ascii="Times New Roman" w:eastAsia="Times New Roman" w:hAnsi="Times New Roman" w:cs="Times New Roman"/>
              </w:rPr>
            </w:pPr>
          </w:p>
          <w:p w:rsidR="009B0FE2" w:rsidRPr="00625F3B" w:rsidRDefault="009B0FE2" w:rsidP="00625F3B">
            <w:pPr>
              <w:ind w:left="-57" w:right="-57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865F3E" w:rsidP="00625F3B">
            <w:pPr>
              <w:ind w:left="-57" w:right="-57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Община Гюргево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CF" w:rsidRPr="00625F3B" w:rsidRDefault="002248CF" w:rsidP="00625F3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Наземна дезинсекция на водни площи като канали, езера, места, където се е събирала дъждовна вода, наводнена канализация с цел контрол популацията на комарите и техните ларви</w:t>
            </w:r>
          </w:p>
          <w:p w:rsidR="009B0FE2" w:rsidRPr="00625F3B" w:rsidRDefault="009B0FE2" w:rsidP="00625F3B">
            <w:pPr>
              <w:ind w:left="-57" w:right="-57" w:firstLine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9B9" w:rsidRPr="00625F3B" w:rsidRDefault="009829B9" w:rsidP="00625F3B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625F3B">
              <w:rPr>
                <w:rFonts w:ascii="Times New Roman" w:hAnsi="Times New Roman" w:cs="Times New Roman"/>
              </w:rPr>
              <w:t>Vectobac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WG(</w:t>
            </w:r>
            <w:proofErr w:type="spellStart"/>
            <w:r w:rsidRPr="00625F3B">
              <w:rPr>
                <w:rFonts w:ascii="Times New Roman" w:hAnsi="Times New Roman" w:cs="Times New Roman"/>
              </w:rPr>
              <w:t>larvicide</w:t>
            </w:r>
            <w:proofErr w:type="spellEnd"/>
            <w:r w:rsidRPr="00625F3B">
              <w:rPr>
                <w:rFonts w:ascii="Times New Roman" w:hAnsi="Times New Roman" w:cs="Times New Roman"/>
              </w:rPr>
              <w:t>)</w:t>
            </w:r>
          </w:p>
          <w:p w:rsidR="009829B9" w:rsidRPr="00625F3B" w:rsidRDefault="009829B9" w:rsidP="00625F3B">
            <w:pPr>
              <w:ind w:left="-57" w:right="-57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 xml:space="preserve">(субстанция на  </w:t>
            </w:r>
            <w:proofErr w:type="spellStart"/>
            <w:r w:rsidRPr="00625F3B">
              <w:rPr>
                <w:rFonts w:ascii="Times New Roman" w:hAnsi="Times New Roman" w:cs="Times New Roman"/>
              </w:rPr>
              <w:t>Бацилус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F3B">
              <w:rPr>
                <w:rFonts w:ascii="Times New Roman" w:hAnsi="Times New Roman" w:cs="Times New Roman"/>
              </w:rPr>
              <w:t>турингиенсис</w:t>
            </w:r>
            <w:proofErr w:type="spellEnd"/>
          </w:p>
          <w:p w:rsidR="009B0FE2" w:rsidRPr="00625F3B" w:rsidRDefault="009829B9" w:rsidP="00625F3B">
            <w:pPr>
              <w:ind w:left="-57" w:right="-57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AM65-52)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010AEA" w:rsidP="00625F3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ULV спрей с пулверизатор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9F76C5" w:rsidP="00625F3B">
            <w:pPr>
              <w:ind w:left="-57" w:right="-57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>20-25.07.2020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9829B9" w:rsidP="00625F3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Действа незабавно срещу ларви на комари в 4-ти стадий.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2248CF" w:rsidP="00625F3B">
            <w:pPr>
              <w:spacing w:after="4" w:line="235" w:lineRule="auto"/>
              <w:ind w:left="-57" w:right="-57" w:firstLine="326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 xml:space="preserve">Договор за възлагане № </w:t>
            </w:r>
            <w:r w:rsidR="009F76C5" w:rsidRPr="00625F3B">
              <w:rPr>
                <w:rFonts w:ascii="Times New Roman" w:eastAsia="Times New Roman" w:hAnsi="Times New Roman" w:cs="Times New Roman"/>
              </w:rPr>
              <w:t>15078</w:t>
            </w:r>
          </w:p>
          <w:p w:rsidR="009B0FE2" w:rsidRPr="00625F3B" w:rsidRDefault="009F76C5" w:rsidP="00625F3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>/ 28.04.2017</w:t>
            </w:r>
          </w:p>
        </w:tc>
      </w:tr>
      <w:tr w:rsidR="009B0FE2" w:rsidRPr="00625F3B">
        <w:trPr>
          <w:trHeight w:val="4199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F3E" w:rsidRPr="00625F3B" w:rsidRDefault="00865F3E" w:rsidP="00625F3B">
            <w:pPr>
              <w:spacing w:after="3" w:line="233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lastRenderedPageBreak/>
              <w:t>На територията и извън територията на община Гюргево (1500 хектара)</w:t>
            </w:r>
          </w:p>
          <w:p w:rsidR="00865F3E" w:rsidRPr="00625F3B" w:rsidRDefault="00865F3E" w:rsidP="00625F3B">
            <w:pPr>
              <w:spacing w:after="3" w:line="233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0FE2" w:rsidRPr="00625F3B" w:rsidRDefault="009B0FE2" w:rsidP="00625F3B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865F3E" w:rsidP="00625F3B">
            <w:pPr>
              <w:ind w:left="-57" w:right="-57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Община Гюргево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CF" w:rsidRPr="00625F3B" w:rsidRDefault="002248CF" w:rsidP="00625F3B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>Въздушна дезинсекция със самолет за общо предназначение с цел контрол на популацията на комари, кърлежи и други вредни насекоми.</w:t>
            </w:r>
          </w:p>
          <w:p w:rsidR="009B0FE2" w:rsidRPr="00625F3B" w:rsidRDefault="009B0FE2" w:rsidP="00625F3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9B9" w:rsidRPr="00625F3B" w:rsidRDefault="009829B9" w:rsidP="00625F3B">
            <w:pPr>
              <w:ind w:left="-57" w:right="-57" w:firstLine="11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5F3B">
              <w:rPr>
                <w:rFonts w:ascii="Times New Roman" w:hAnsi="Times New Roman" w:cs="Times New Roman"/>
              </w:rPr>
              <w:t>Solfac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F3B">
              <w:rPr>
                <w:rFonts w:ascii="Times New Roman" w:hAnsi="Times New Roman" w:cs="Times New Roman"/>
              </w:rPr>
              <w:t>Trio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EC 200</w:t>
            </w:r>
          </w:p>
          <w:p w:rsidR="009829B9" w:rsidRPr="00625F3B" w:rsidRDefault="009829B9" w:rsidP="00625F3B">
            <w:pPr>
              <w:ind w:left="-57" w:right="-57" w:firstLine="110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(инсектицид)</w:t>
            </w:r>
          </w:p>
          <w:p w:rsidR="009B0FE2" w:rsidRPr="00625F3B" w:rsidRDefault="009829B9" w:rsidP="00625F3B">
            <w:pPr>
              <w:ind w:left="-57" w:right="-57" w:firstLine="110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(</w:t>
            </w:r>
            <w:proofErr w:type="spellStart"/>
            <w:r w:rsidRPr="00625F3B">
              <w:rPr>
                <w:rFonts w:ascii="Times New Roman" w:hAnsi="Times New Roman" w:cs="Times New Roman"/>
              </w:rPr>
              <w:t>циперметрин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5%, </w:t>
            </w:r>
            <w:proofErr w:type="spellStart"/>
            <w:r w:rsidRPr="00625F3B">
              <w:rPr>
                <w:rFonts w:ascii="Times New Roman" w:hAnsi="Times New Roman" w:cs="Times New Roman"/>
              </w:rPr>
              <w:t>тетраметрин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2.5% и </w:t>
            </w:r>
            <w:proofErr w:type="spellStart"/>
            <w:r w:rsidRPr="00625F3B">
              <w:rPr>
                <w:rFonts w:ascii="Times New Roman" w:hAnsi="Times New Roman" w:cs="Times New Roman"/>
              </w:rPr>
              <w:t>Пиперонилбутоксидът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12.5%)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010AEA" w:rsidP="00625F3B">
            <w:pPr>
              <w:ind w:left="-57" w:right="-57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ULV спрей, използван от борда на самолет с общото предназначение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32" w:rsidRPr="00625F3B" w:rsidRDefault="00022332" w:rsidP="00625F3B">
            <w:pPr>
              <w:spacing w:line="241" w:lineRule="auto"/>
              <w:ind w:left="-57" w:right="-57" w:firstLine="5"/>
              <w:rPr>
                <w:rFonts w:ascii="Times New Roman" w:eastAsia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>Дейността ще се извърши в период от два – три дни в интервала</w:t>
            </w:r>
          </w:p>
          <w:p w:rsidR="00022332" w:rsidRPr="00625F3B" w:rsidRDefault="00022332" w:rsidP="00625F3B">
            <w:pPr>
              <w:ind w:left="-57" w:right="-57" w:firstLine="19"/>
              <w:jc w:val="both"/>
              <w:rPr>
                <w:rFonts w:ascii="Times New Roman" w:eastAsia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>10-15.08.2020, в зависимост от метеорологичните условия и степента на развитието на популацията на съответните вредни насекоми</w:t>
            </w:r>
          </w:p>
          <w:p w:rsidR="009B0FE2" w:rsidRPr="00625F3B" w:rsidRDefault="009B0FE2" w:rsidP="00625F3B">
            <w:pPr>
              <w:ind w:left="-57" w:right="-57" w:firstLine="3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010AEA" w:rsidP="00625F3B">
            <w:pPr>
              <w:ind w:left="-57" w:right="-57" w:firstLine="19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12 – 14 седмици в зависимост от метеорологичните условия и съответното място на третиране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2248CF" w:rsidP="00625F3B">
            <w:pPr>
              <w:ind w:left="-57" w:right="-57" w:hanging="5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>Договор за възлагане №</w:t>
            </w:r>
            <w:r w:rsidR="009F76C5" w:rsidRPr="00625F3B">
              <w:rPr>
                <w:rFonts w:ascii="Times New Roman" w:eastAsia="Times New Roman" w:hAnsi="Times New Roman" w:cs="Times New Roman"/>
              </w:rPr>
              <w:t xml:space="preserve"> 15078 / 28.04.2017</w:t>
            </w:r>
          </w:p>
        </w:tc>
      </w:tr>
      <w:tr w:rsidR="009B0FE2" w:rsidRPr="00625F3B">
        <w:trPr>
          <w:trHeight w:val="4234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F3E" w:rsidRPr="00625F3B" w:rsidRDefault="00865F3E" w:rsidP="00625F3B">
            <w:pPr>
              <w:ind w:left="-57" w:right="-57"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>На територията на град Гюргево (40 хектара наземна площ)</w:t>
            </w:r>
          </w:p>
          <w:p w:rsidR="00865F3E" w:rsidRPr="00625F3B" w:rsidRDefault="00865F3E" w:rsidP="00625F3B">
            <w:pPr>
              <w:ind w:left="-57" w:right="-57" w:firstLine="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0FE2" w:rsidRPr="00625F3B" w:rsidRDefault="009B0FE2" w:rsidP="00625F3B">
            <w:pPr>
              <w:ind w:left="-57" w:right="-57" w:firstLine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865F3E" w:rsidP="00625F3B">
            <w:pPr>
              <w:ind w:left="-57" w:right="-57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Община Гюргево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9F76C5" w:rsidP="00625F3B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625F3B">
              <w:rPr>
                <w:rFonts w:ascii="Times New Roman" w:eastAsia="Times New Roman" w:hAnsi="Times New Roman" w:cs="Times New Roman"/>
              </w:rPr>
              <w:t>Disinsection</w:t>
            </w:r>
            <w:proofErr w:type="spellEnd"/>
            <w:r w:rsidRPr="00625F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5F3B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625F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5F3B">
              <w:rPr>
                <w:rFonts w:ascii="Times New Roman" w:eastAsia="Times New Roman" w:hAnsi="Times New Roman" w:cs="Times New Roman"/>
              </w:rPr>
              <w:t>green</w:t>
            </w:r>
            <w:proofErr w:type="spellEnd"/>
            <w:r w:rsidRPr="00625F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5F3B">
              <w:rPr>
                <w:rFonts w:ascii="Times New Roman" w:eastAsia="Times New Roman" w:hAnsi="Times New Roman" w:cs="Times New Roman"/>
              </w:rPr>
              <w:t>spaces</w:t>
            </w:r>
            <w:proofErr w:type="spellEnd"/>
            <w:r w:rsidRPr="00625F3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25F3B">
              <w:rPr>
                <w:rFonts w:ascii="Times New Roman" w:eastAsia="Times New Roman" w:hAnsi="Times New Roman" w:cs="Times New Roman"/>
              </w:rPr>
              <w:t>parks</w:t>
            </w:r>
            <w:proofErr w:type="spellEnd"/>
            <w:r w:rsidRPr="00625F3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25F3B">
              <w:rPr>
                <w:rFonts w:ascii="Times New Roman" w:eastAsia="Times New Roman" w:hAnsi="Times New Roman" w:cs="Times New Roman"/>
              </w:rPr>
              <w:t>green</w:t>
            </w:r>
            <w:proofErr w:type="spellEnd"/>
            <w:r w:rsidRPr="00625F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5F3B">
              <w:rPr>
                <w:rFonts w:ascii="Times New Roman" w:eastAsia="Times New Roman" w:hAnsi="Times New Roman" w:cs="Times New Roman"/>
              </w:rPr>
              <w:t>spaces</w:t>
            </w:r>
            <w:proofErr w:type="spellEnd"/>
            <w:r w:rsidRPr="00625F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5F3B">
              <w:rPr>
                <w:rFonts w:ascii="Times New Roman" w:eastAsia="Times New Roman" w:hAnsi="Times New Roman" w:cs="Times New Roman"/>
              </w:rPr>
              <w:t>adjacent</w:t>
            </w:r>
            <w:proofErr w:type="spellEnd"/>
            <w:r w:rsidRPr="00625F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5F3B"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 w:rsidRPr="00625F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5F3B">
              <w:rPr>
                <w:rFonts w:ascii="Times New Roman" w:eastAsia="Times New Roman" w:hAnsi="Times New Roman" w:cs="Times New Roman"/>
              </w:rPr>
              <w:t>streets</w:t>
            </w:r>
            <w:proofErr w:type="spellEnd"/>
            <w:r w:rsidRPr="00625F3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25F3B">
              <w:rPr>
                <w:rFonts w:ascii="Times New Roman" w:eastAsia="Times New Roman" w:hAnsi="Times New Roman" w:cs="Times New Roman"/>
              </w:rPr>
              <w:t>blocks</w:t>
            </w:r>
            <w:proofErr w:type="spellEnd"/>
            <w:r w:rsidRPr="00625F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5F3B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625F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5F3B">
              <w:rPr>
                <w:rFonts w:ascii="Times New Roman" w:eastAsia="Times New Roman" w:hAnsi="Times New Roman" w:cs="Times New Roman"/>
              </w:rPr>
              <w:t>flats</w:t>
            </w:r>
            <w:proofErr w:type="spellEnd"/>
            <w:r w:rsidRPr="00625F3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25F3B">
              <w:rPr>
                <w:rFonts w:ascii="Times New Roman" w:eastAsia="Times New Roman" w:hAnsi="Times New Roman" w:cs="Times New Roman"/>
              </w:rPr>
              <w:t>cemeteries</w:t>
            </w:r>
            <w:proofErr w:type="spellEnd"/>
            <w:r w:rsidRPr="00625F3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25F3B"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 w:rsidRPr="00625F3B">
              <w:rPr>
                <w:rFonts w:ascii="Times New Roman" w:eastAsia="Times New Roman" w:hAnsi="Times New Roman" w:cs="Times New Roman"/>
              </w:rPr>
              <w:t xml:space="preserve">.) </w:t>
            </w:r>
            <w:proofErr w:type="spellStart"/>
            <w:r w:rsidRPr="00625F3B"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 w:rsidRPr="00625F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5F3B">
              <w:rPr>
                <w:rFonts w:ascii="Times New Roman" w:eastAsia="Times New Roman" w:hAnsi="Times New Roman" w:cs="Times New Roman"/>
              </w:rPr>
              <w:t>control</w:t>
            </w:r>
            <w:proofErr w:type="spellEnd"/>
            <w:r w:rsidRPr="00625F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5F3B">
              <w:rPr>
                <w:rFonts w:ascii="Times New Roman" w:eastAsia="Times New Roman" w:hAnsi="Times New Roman" w:cs="Times New Roman"/>
              </w:rPr>
              <w:t>mosquitoes</w:t>
            </w:r>
            <w:proofErr w:type="spellEnd"/>
            <w:r w:rsidRPr="00625F3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25F3B">
              <w:rPr>
                <w:rFonts w:ascii="Times New Roman" w:eastAsia="Times New Roman" w:hAnsi="Times New Roman" w:cs="Times New Roman"/>
              </w:rPr>
              <w:t>ticks</w:t>
            </w:r>
            <w:proofErr w:type="spellEnd"/>
            <w:r w:rsidRPr="00625F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5F3B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625F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5F3B">
              <w:rPr>
                <w:rFonts w:ascii="Times New Roman" w:eastAsia="Times New Roman" w:hAnsi="Times New Roman" w:cs="Times New Roman"/>
              </w:rPr>
              <w:t>other</w:t>
            </w:r>
            <w:proofErr w:type="spellEnd"/>
            <w:r w:rsidRPr="00625F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5F3B">
              <w:rPr>
                <w:rFonts w:ascii="Times New Roman" w:eastAsia="Times New Roman" w:hAnsi="Times New Roman" w:cs="Times New Roman"/>
              </w:rPr>
              <w:t>harmful</w:t>
            </w:r>
            <w:proofErr w:type="spellEnd"/>
            <w:r w:rsidRPr="00625F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5F3B">
              <w:rPr>
                <w:rFonts w:ascii="Times New Roman" w:eastAsia="Times New Roman" w:hAnsi="Times New Roman" w:cs="Times New Roman"/>
              </w:rPr>
              <w:t>insects</w:t>
            </w:r>
            <w:proofErr w:type="spellEnd"/>
            <w:r w:rsidRPr="00625F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9B9" w:rsidRPr="00625F3B" w:rsidRDefault="009829B9" w:rsidP="00625F3B">
            <w:pPr>
              <w:ind w:left="-57" w:right="-57" w:firstLine="11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5F3B">
              <w:rPr>
                <w:rFonts w:ascii="Times New Roman" w:hAnsi="Times New Roman" w:cs="Times New Roman"/>
              </w:rPr>
              <w:t>Solfac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F3B">
              <w:rPr>
                <w:rFonts w:ascii="Times New Roman" w:hAnsi="Times New Roman" w:cs="Times New Roman"/>
              </w:rPr>
              <w:t>Trio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EC 200</w:t>
            </w:r>
          </w:p>
          <w:p w:rsidR="009829B9" w:rsidRPr="00625F3B" w:rsidRDefault="009829B9" w:rsidP="00625F3B">
            <w:pPr>
              <w:ind w:left="-57" w:right="-57" w:firstLine="115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(инсектицид)</w:t>
            </w:r>
          </w:p>
          <w:p w:rsidR="009B0FE2" w:rsidRPr="00625F3B" w:rsidRDefault="009829B9" w:rsidP="00625F3B">
            <w:pPr>
              <w:ind w:left="-57" w:right="-57" w:firstLine="115"/>
              <w:jc w:val="both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(</w:t>
            </w:r>
            <w:proofErr w:type="spellStart"/>
            <w:r w:rsidRPr="00625F3B">
              <w:rPr>
                <w:rFonts w:ascii="Times New Roman" w:hAnsi="Times New Roman" w:cs="Times New Roman"/>
              </w:rPr>
              <w:t>циперметрин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5%, </w:t>
            </w:r>
            <w:proofErr w:type="spellStart"/>
            <w:r w:rsidRPr="00625F3B">
              <w:rPr>
                <w:rFonts w:ascii="Times New Roman" w:hAnsi="Times New Roman" w:cs="Times New Roman"/>
              </w:rPr>
              <w:t>тетраметрин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2.5% и </w:t>
            </w:r>
            <w:proofErr w:type="spellStart"/>
            <w:r w:rsidRPr="00625F3B">
              <w:rPr>
                <w:rFonts w:ascii="Times New Roman" w:hAnsi="Times New Roman" w:cs="Times New Roman"/>
              </w:rPr>
              <w:t>Пиперонилбутоксидът</w:t>
            </w:r>
            <w:proofErr w:type="spellEnd"/>
            <w:r w:rsidRPr="00625F3B">
              <w:rPr>
                <w:rFonts w:ascii="Times New Roman" w:hAnsi="Times New Roman" w:cs="Times New Roman"/>
              </w:rPr>
              <w:t xml:space="preserve"> 12.5%)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010AEA" w:rsidP="00625F3B">
            <w:pPr>
              <w:spacing w:after="224"/>
              <w:ind w:left="-57" w:right="-57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 xml:space="preserve">ULV спрей с пулверизатор и създаване на гореща мъгла посредством  IGEBA TF35 термо </w:t>
            </w:r>
            <w:proofErr w:type="spellStart"/>
            <w:r w:rsidRPr="00625F3B">
              <w:rPr>
                <w:rFonts w:ascii="Times New Roman" w:eastAsia="Times New Roman" w:hAnsi="Times New Roman" w:cs="Times New Roman"/>
              </w:rPr>
              <w:t>небулайзер</w:t>
            </w:r>
            <w:proofErr w:type="spellEnd"/>
            <w:r w:rsidRPr="00625F3B">
              <w:rPr>
                <w:rFonts w:ascii="Times New Roman" w:eastAsia="Times New Roman" w:hAnsi="Times New Roman" w:cs="Times New Roman"/>
              </w:rPr>
              <w:t xml:space="preserve"> и електрическо разпръскване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9F76C5" w:rsidP="00625F3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>17 - 30.08.2020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010AEA" w:rsidP="00625F3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hAnsi="Times New Roman" w:cs="Times New Roman"/>
              </w:rPr>
              <w:t>12 – 14 седмици в зависимост от метеорологичните условия и съответното място на третиране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FE2" w:rsidRPr="00625F3B" w:rsidRDefault="002248CF" w:rsidP="00625F3B">
            <w:pPr>
              <w:spacing w:line="237" w:lineRule="auto"/>
              <w:ind w:left="-57" w:right="-57" w:hanging="5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>Договор за възлагане №</w:t>
            </w:r>
            <w:r w:rsidR="009F76C5" w:rsidRPr="00625F3B">
              <w:rPr>
                <w:rFonts w:ascii="Times New Roman" w:eastAsia="Times New Roman" w:hAnsi="Times New Roman" w:cs="Times New Roman"/>
              </w:rPr>
              <w:t xml:space="preserve"> 15078</w:t>
            </w:r>
          </w:p>
          <w:p w:rsidR="009B0FE2" w:rsidRPr="00625F3B" w:rsidRDefault="009F76C5" w:rsidP="00625F3B">
            <w:pPr>
              <w:ind w:left="-57" w:right="-57"/>
              <w:rPr>
                <w:rFonts w:ascii="Times New Roman" w:hAnsi="Times New Roman" w:cs="Times New Roman"/>
              </w:rPr>
            </w:pPr>
            <w:r w:rsidRPr="00625F3B">
              <w:rPr>
                <w:rFonts w:ascii="Times New Roman" w:eastAsia="Times New Roman" w:hAnsi="Times New Roman" w:cs="Times New Roman"/>
              </w:rPr>
              <w:t>28.04.2017</w:t>
            </w:r>
          </w:p>
        </w:tc>
      </w:tr>
    </w:tbl>
    <w:p w:rsidR="009B0FE2" w:rsidRPr="00625F3B" w:rsidRDefault="00010AEA">
      <w:pPr>
        <w:spacing w:after="167" w:line="232" w:lineRule="auto"/>
        <w:ind w:left="-5" w:right="-15" w:hanging="5"/>
        <w:rPr>
          <w:rFonts w:ascii="Times New Roman" w:hAnsi="Times New Roman" w:cs="Times New Roman"/>
        </w:rPr>
      </w:pPr>
      <w:r w:rsidRPr="00625F3B">
        <w:rPr>
          <w:rFonts w:ascii="Times New Roman" w:hAnsi="Times New Roman" w:cs="Times New Roman"/>
        </w:rPr>
        <w:t>* Споменатите методи могат да бъдат възобновени в зависимост от степента на заразяване и метеорологичните условия, на дати, които ще бъдат установени по-късно</w:t>
      </w:r>
    </w:p>
    <w:p w:rsidR="009B0FE2" w:rsidRPr="00625F3B" w:rsidRDefault="009F76C5">
      <w:pPr>
        <w:spacing w:after="167" w:line="232" w:lineRule="auto"/>
        <w:ind w:left="-5" w:right="-15" w:hanging="5"/>
        <w:rPr>
          <w:rFonts w:ascii="Times New Roman" w:hAnsi="Times New Roman" w:cs="Times New Roman"/>
        </w:rPr>
      </w:pPr>
      <w:r w:rsidRPr="00625F3B">
        <w:rPr>
          <w:rFonts w:ascii="Times New Roman" w:hAnsi="Times New Roman" w:cs="Times New Roman"/>
        </w:rPr>
        <w:t xml:space="preserve">** </w:t>
      </w:r>
      <w:r w:rsidR="00010AEA" w:rsidRPr="00625F3B">
        <w:rPr>
          <w:rFonts w:ascii="Times New Roman" w:hAnsi="Times New Roman" w:cs="Times New Roman"/>
        </w:rPr>
        <w:t xml:space="preserve">Тъй като в момента сме в процес на финализиране на процедурата за възлагане на </w:t>
      </w:r>
      <w:proofErr w:type="spellStart"/>
      <w:r w:rsidR="00010AEA" w:rsidRPr="00625F3B">
        <w:rPr>
          <w:rFonts w:ascii="Times New Roman" w:hAnsi="Times New Roman" w:cs="Times New Roman"/>
        </w:rPr>
        <w:t>биоциди</w:t>
      </w:r>
      <w:proofErr w:type="spellEnd"/>
      <w:r w:rsidR="00010AEA" w:rsidRPr="00625F3B">
        <w:rPr>
          <w:rFonts w:ascii="Times New Roman" w:hAnsi="Times New Roman" w:cs="Times New Roman"/>
        </w:rPr>
        <w:t xml:space="preserve"> / инсектициди, е възможно, като се започне с дейностите през юни, интервенционните вещества ще бъдат различни (като име, а не като активно вещество)</w:t>
      </w:r>
    </w:p>
    <w:sectPr w:rsidR="009B0FE2" w:rsidRPr="00625F3B" w:rsidSect="00625F3B">
      <w:pgSz w:w="16834" w:h="11904" w:orient="landscape"/>
      <w:pgMar w:top="993" w:right="1829" w:bottom="701" w:left="19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E2"/>
    <w:rsid w:val="00010AEA"/>
    <w:rsid w:val="00022332"/>
    <w:rsid w:val="00087BF9"/>
    <w:rsid w:val="002248CF"/>
    <w:rsid w:val="005201E3"/>
    <w:rsid w:val="00625F3B"/>
    <w:rsid w:val="006548B5"/>
    <w:rsid w:val="00865F3E"/>
    <w:rsid w:val="00871A5A"/>
    <w:rsid w:val="009829B9"/>
    <w:rsid w:val="009B0FE2"/>
    <w:rsid w:val="009C09D1"/>
    <w:rsid w:val="009F76C5"/>
    <w:rsid w:val="00BE4581"/>
    <w:rsid w:val="00C52C6D"/>
    <w:rsid w:val="00D8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55D96-D173-4AE8-87B9-DDE877A6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65" w:lineRule="auto"/>
      <w:ind w:left="24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5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548B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Kancheva</dc:creator>
  <cp:lastModifiedBy>Потребител на Windows</cp:lastModifiedBy>
  <cp:revision>2</cp:revision>
  <cp:lastPrinted>2020-05-15T08:27:00Z</cp:lastPrinted>
  <dcterms:created xsi:type="dcterms:W3CDTF">2020-05-18T08:32:00Z</dcterms:created>
  <dcterms:modified xsi:type="dcterms:W3CDTF">2020-05-18T08:32:00Z</dcterms:modified>
</cp:coreProperties>
</file>